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E7D2" w14:textId="77777777" w:rsidR="009C0F5F" w:rsidRPr="00AD7FFB" w:rsidRDefault="009C0F5F" w:rsidP="009C0F5F">
      <w:pPr>
        <w:jc w:val="center"/>
        <w:rPr>
          <w:b/>
          <w:sz w:val="28"/>
          <w:szCs w:val="28"/>
        </w:rPr>
      </w:pPr>
      <w:r w:rsidRPr="00AD7FFB">
        <w:rPr>
          <w:b/>
          <w:sz w:val="28"/>
          <w:szCs w:val="28"/>
        </w:rPr>
        <w:t>ИТОГОВЫЙ ДОКУМЕНТ</w:t>
      </w:r>
    </w:p>
    <w:p w14:paraId="7D855A46" w14:textId="77777777" w:rsidR="009C0F5F" w:rsidRPr="00BD43B7" w:rsidRDefault="009C0F5F" w:rsidP="009C0F5F">
      <w:pPr>
        <w:jc w:val="center"/>
        <w:rPr>
          <w:b/>
          <w:sz w:val="16"/>
          <w:szCs w:val="16"/>
        </w:rPr>
      </w:pPr>
    </w:p>
    <w:p w14:paraId="7FE51A59" w14:textId="77777777" w:rsidR="009C0F5F" w:rsidRPr="00FD7DC7" w:rsidRDefault="009C0F5F" w:rsidP="009C0F5F">
      <w:pPr>
        <w:jc w:val="center"/>
        <w:rPr>
          <w:b/>
          <w:sz w:val="28"/>
          <w:szCs w:val="28"/>
        </w:rPr>
      </w:pPr>
      <w:r w:rsidRPr="00FD7DC7">
        <w:rPr>
          <w:b/>
          <w:sz w:val="28"/>
          <w:szCs w:val="28"/>
        </w:rPr>
        <w:t>по результатам публичных слушаний по проекту решения Совета депутатов Турбинного сельского поселения «</w:t>
      </w:r>
      <w:r w:rsidRPr="00A611CA">
        <w:rPr>
          <w:b/>
          <w:sz w:val="28"/>
          <w:szCs w:val="28"/>
        </w:rPr>
        <w:t>О внесении изменений и дополнений в Устав Турбинного сельского поселения</w:t>
      </w:r>
      <w:r w:rsidRPr="00FD7DC7">
        <w:rPr>
          <w:b/>
          <w:sz w:val="28"/>
          <w:szCs w:val="28"/>
        </w:rPr>
        <w:t>», проведенных</w:t>
      </w:r>
      <w:r>
        <w:rPr>
          <w:b/>
          <w:sz w:val="28"/>
          <w:szCs w:val="28"/>
        </w:rPr>
        <w:t xml:space="preserve">    </w:t>
      </w:r>
      <w:r w:rsidRPr="00FD7D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 декабря 2022</w:t>
      </w:r>
      <w:r w:rsidRPr="00FD7DC7">
        <w:rPr>
          <w:b/>
          <w:sz w:val="28"/>
          <w:szCs w:val="28"/>
        </w:rPr>
        <w:t xml:space="preserve"> года в </w:t>
      </w:r>
      <w:r>
        <w:rPr>
          <w:b/>
          <w:sz w:val="28"/>
          <w:szCs w:val="28"/>
        </w:rPr>
        <w:t>16.00</w:t>
      </w:r>
      <w:r w:rsidRPr="00FD7DC7">
        <w:rPr>
          <w:b/>
          <w:sz w:val="28"/>
          <w:szCs w:val="28"/>
        </w:rPr>
        <w:t xml:space="preserve"> часов в помещении Администрации Турбинного сельского поселения, расположенном по </w:t>
      </w:r>
      <w:proofErr w:type="gramStart"/>
      <w:r w:rsidRPr="00FD7DC7">
        <w:rPr>
          <w:b/>
          <w:sz w:val="28"/>
          <w:szCs w:val="28"/>
        </w:rPr>
        <w:t xml:space="preserve">адресу: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 w:rsidRPr="00FD7DC7">
        <w:rPr>
          <w:b/>
          <w:sz w:val="28"/>
          <w:szCs w:val="28"/>
        </w:rPr>
        <w:t>д.Боровно</w:t>
      </w:r>
      <w:proofErr w:type="spellEnd"/>
      <w:r w:rsidRPr="00FD7DC7">
        <w:rPr>
          <w:b/>
          <w:sz w:val="28"/>
          <w:szCs w:val="28"/>
        </w:rPr>
        <w:t>, д.3 Окуловского района Новгородской области</w:t>
      </w:r>
    </w:p>
    <w:p w14:paraId="1330D054" w14:textId="77777777" w:rsidR="009C0F5F" w:rsidRPr="00BD43B7" w:rsidRDefault="009C0F5F" w:rsidP="009C0F5F">
      <w:pPr>
        <w:jc w:val="both"/>
        <w:rPr>
          <w:sz w:val="16"/>
          <w:szCs w:val="16"/>
        </w:rPr>
      </w:pPr>
    </w:p>
    <w:p w14:paraId="52B4F411" w14:textId="77777777" w:rsidR="009C0F5F" w:rsidRPr="00AD7FFB" w:rsidRDefault="009C0F5F" w:rsidP="009C0F5F">
      <w:pPr>
        <w:rPr>
          <w:sz w:val="28"/>
          <w:szCs w:val="28"/>
        </w:rPr>
      </w:pPr>
      <w:r w:rsidRPr="00AD7FFB">
        <w:rPr>
          <w:sz w:val="28"/>
          <w:szCs w:val="28"/>
        </w:rPr>
        <w:t>Присутствовал</w:t>
      </w:r>
      <w:r>
        <w:rPr>
          <w:sz w:val="28"/>
          <w:szCs w:val="28"/>
        </w:rPr>
        <w:t>о - 15</w:t>
      </w:r>
      <w:r w:rsidRPr="00AD7FFB">
        <w:rPr>
          <w:sz w:val="28"/>
          <w:szCs w:val="28"/>
        </w:rPr>
        <w:t xml:space="preserve"> человек.</w:t>
      </w:r>
    </w:p>
    <w:p w14:paraId="030409F2" w14:textId="77777777" w:rsidR="009C0F5F" w:rsidRDefault="009C0F5F" w:rsidP="009C0F5F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D7F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ходе проводимых публичных слушаний, в со</w:t>
      </w:r>
      <w:r w:rsidRPr="0039454C">
        <w:rPr>
          <w:sz w:val="28"/>
          <w:szCs w:val="28"/>
        </w:rPr>
        <w:t>ответствии с  Федеральными законами от 08 декабря 2020 года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14 марта 2022 года № 60-ФЗ «О внесении изменений в отдельные законодательные акты Российской Федерации», Областным законом Новгородской области от 01.06.2022 № 113-ОЗ «О внесении изменений в областной закон «О выборах депутатов представительного органа муниципального образования в Новгородской области», Областным законом Новгородской области от 01.06.2022 № 112-ОЗ «О внесении изменений в областной закон "О выборах Главы муниципального образования в Новгородской области»</w:t>
      </w:r>
      <w:r>
        <w:rPr>
          <w:sz w:val="28"/>
          <w:szCs w:val="28"/>
        </w:rPr>
        <w:t>, было предложено</w:t>
      </w:r>
      <w:r w:rsidRPr="00BD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проект </w:t>
      </w:r>
      <w:r w:rsidRPr="00B70E55">
        <w:rPr>
          <w:bCs/>
          <w:sz w:val="28"/>
          <w:szCs w:val="28"/>
        </w:rPr>
        <w:t>решения Совета депутатов Турбинного сельского поселения «О внесении изменений и дополнений в Устав Турбинного сельского поселения»</w:t>
      </w:r>
      <w:r>
        <w:rPr>
          <w:bCs/>
          <w:sz w:val="28"/>
          <w:szCs w:val="28"/>
        </w:rPr>
        <w:t xml:space="preserve"> следующими изменениями:</w:t>
      </w:r>
    </w:p>
    <w:p w14:paraId="4CFE2D41" w14:textId="77777777" w:rsidR="009C0F5F" w:rsidRPr="0039454C" w:rsidRDefault="009C0F5F" w:rsidP="009C0F5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9454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1.</w:t>
      </w:r>
      <w:r w:rsidRPr="0039454C">
        <w:rPr>
          <w:b/>
          <w:bCs/>
          <w:sz w:val="28"/>
          <w:szCs w:val="28"/>
        </w:rPr>
        <w:t xml:space="preserve"> Абзац 2 части 7 статьи 3.1 Устава изложить в следующей редакции:</w:t>
      </w:r>
    </w:p>
    <w:p w14:paraId="4E1AF420" w14:textId="77777777" w:rsidR="009C0F5F" w:rsidRDefault="009C0F5F" w:rsidP="009C0F5F">
      <w:pPr>
        <w:ind w:firstLine="709"/>
        <w:jc w:val="both"/>
        <w:rPr>
          <w:bCs/>
          <w:sz w:val="28"/>
          <w:szCs w:val="28"/>
        </w:rPr>
      </w:pPr>
      <w:r w:rsidRPr="0039454C">
        <w:rPr>
          <w:bCs/>
          <w:sz w:val="28"/>
          <w:szCs w:val="28"/>
        </w:rPr>
        <w:t>«Глава Турбинного сельского поселения обязан опубликовать (обнародовать) зарегистрированные Устав Турбинного сельского поселения, решение о внесении изменений и дополнений в Устав Турбинного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Турбинного сельского поселения, решении о внесении изменений и дополнений в Устав Турбинного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>
        <w:rPr>
          <w:bCs/>
          <w:sz w:val="28"/>
          <w:szCs w:val="28"/>
        </w:rPr>
        <w:t>.</w:t>
      </w:r>
    </w:p>
    <w:p w14:paraId="7B14547A" w14:textId="77777777" w:rsidR="009C0F5F" w:rsidRPr="00B87FEF" w:rsidRDefault="009C0F5F" w:rsidP="009C0F5F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B87FEF">
        <w:rPr>
          <w:b/>
          <w:sz w:val="28"/>
          <w:szCs w:val="28"/>
        </w:rPr>
        <w:t>2.</w:t>
      </w:r>
      <w:r w:rsidRPr="00B87FEF">
        <w:rPr>
          <w:b/>
          <w:bCs/>
          <w:sz w:val="28"/>
          <w:szCs w:val="28"/>
        </w:rPr>
        <w:t xml:space="preserve">  В абзаце 2 части 5 статьи 8 Устава слова</w:t>
      </w:r>
      <w:r w:rsidRPr="00B87FEF">
        <w:rPr>
          <w:bCs/>
          <w:sz w:val="28"/>
          <w:szCs w:val="28"/>
        </w:rPr>
        <w:t xml:space="preserve"> «избирательной комиссией Турбинного сельского поселения» </w:t>
      </w:r>
      <w:r w:rsidRPr="00B87FEF">
        <w:rPr>
          <w:b/>
          <w:bCs/>
          <w:sz w:val="28"/>
          <w:szCs w:val="28"/>
        </w:rPr>
        <w:t>заменить словами</w:t>
      </w:r>
      <w:r w:rsidRPr="00B87FEF">
        <w:rPr>
          <w:bCs/>
          <w:sz w:val="28"/>
          <w:szCs w:val="28"/>
        </w:rPr>
        <w:t xml:space="preserve"> «территориальной избирательной комиссией».</w:t>
      </w:r>
    </w:p>
    <w:p w14:paraId="55F9B8E4" w14:textId="77777777" w:rsidR="009C0F5F" w:rsidRPr="00B87FEF" w:rsidRDefault="009C0F5F" w:rsidP="009C0F5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87FEF">
        <w:rPr>
          <w:b/>
          <w:bCs/>
          <w:sz w:val="28"/>
          <w:szCs w:val="28"/>
        </w:rPr>
        <w:t>3.</w:t>
      </w:r>
      <w:r w:rsidRPr="00B87FEF">
        <w:rPr>
          <w:bCs/>
          <w:sz w:val="28"/>
          <w:szCs w:val="28"/>
        </w:rPr>
        <w:t xml:space="preserve"> </w:t>
      </w:r>
      <w:r w:rsidRPr="00B87FEF">
        <w:rPr>
          <w:b/>
          <w:bCs/>
          <w:sz w:val="28"/>
          <w:szCs w:val="28"/>
        </w:rPr>
        <w:t>В абзаце 3 части 2 статьи 9 Устава слова</w:t>
      </w:r>
      <w:r w:rsidRPr="00B87FEF">
        <w:rPr>
          <w:bCs/>
          <w:sz w:val="28"/>
          <w:szCs w:val="28"/>
        </w:rPr>
        <w:t xml:space="preserve"> «избирательной комиссией Турбинного сельского поселения» </w:t>
      </w:r>
      <w:r w:rsidRPr="00B87FEF">
        <w:rPr>
          <w:b/>
          <w:bCs/>
          <w:sz w:val="28"/>
          <w:szCs w:val="28"/>
        </w:rPr>
        <w:t>заменить словами</w:t>
      </w:r>
      <w:r w:rsidRPr="00B87FEF">
        <w:rPr>
          <w:bCs/>
          <w:sz w:val="28"/>
          <w:szCs w:val="28"/>
        </w:rPr>
        <w:t xml:space="preserve"> «территориальной избирательной комиссией».</w:t>
      </w:r>
    </w:p>
    <w:p w14:paraId="6836E44F" w14:textId="77777777" w:rsidR="009C0F5F" w:rsidRPr="0039454C" w:rsidRDefault="009C0F5F" w:rsidP="009C0F5F">
      <w:pPr>
        <w:ind w:firstLine="709"/>
        <w:jc w:val="both"/>
        <w:rPr>
          <w:bCs/>
          <w:sz w:val="28"/>
          <w:szCs w:val="28"/>
        </w:rPr>
      </w:pPr>
      <w:r w:rsidRPr="00B87FEF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1.</w:t>
      </w:r>
      <w:r w:rsidRPr="00B87FEF">
        <w:rPr>
          <w:b/>
          <w:bCs/>
          <w:sz w:val="28"/>
          <w:szCs w:val="28"/>
        </w:rPr>
        <w:t>4. В части 2 статьи 20 Устава слова</w:t>
      </w:r>
      <w:r w:rsidRPr="00B87FEF">
        <w:rPr>
          <w:bCs/>
          <w:sz w:val="28"/>
          <w:szCs w:val="28"/>
        </w:rPr>
        <w:t xml:space="preserve"> «избирательной комиссией Турбинного сельского поселения» </w:t>
      </w:r>
      <w:r w:rsidRPr="00B87FEF">
        <w:rPr>
          <w:b/>
          <w:bCs/>
          <w:sz w:val="28"/>
          <w:szCs w:val="28"/>
        </w:rPr>
        <w:t>заменить словами</w:t>
      </w:r>
      <w:r w:rsidRPr="00B87FEF">
        <w:rPr>
          <w:bCs/>
          <w:sz w:val="28"/>
          <w:szCs w:val="28"/>
        </w:rPr>
        <w:t xml:space="preserve"> «территориальной избирательной комиссией».</w:t>
      </w:r>
    </w:p>
    <w:p w14:paraId="1CE1909B" w14:textId="77777777" w:rsidR="009C0F5F" w:rsidRPr="00ED48D1" w:rsidRDefault="009C0F5F" w:rsidP="009C0F5F">
      <w:pPr>
        <w:ind w:firstLine="709"/>
        <w:jc w:val="both"/>
        <w:rPr>
          <w:b/>
          <w:sz w:val="28"/>
          <w:szCs w:val="28"/>
        </w:rPr>
      </w:pPr>
      <w:r w:rsidRPr="00ED48D1">
        <w:rPr>
          <w:b/>
          <w:sz w:val="28"/>
          <w:szCs w:val="28"/>
        </w:rPr>
        <w:t xml:space="preserve"> </w:t>
      </w:r>
      <w:r w:rsidRPr="00086FEF">
        <w:rPr>
          <w:b/>
          <w:sz w:val="28"/>
          <w:szCs w:val="28"/>
        </w:rPr>
        <w:t>1.</w:t>
      </w:r>
      <w:r w:rsidRPr="00ED48D1">
        <w:rPr>
          <w:b/>
          <w:sz w:val="28"/>
          <w:szCs w:val="28"/>
        </w:rPr>
        <w:t>5</w:t>
      </w:r>
      <w:r w:rsidRPr="00086FEF">
        <w:rPr>
          <w:b/>
          <w:sz w:val="28"/>
          <w:szCs w:val="28"/>
        </w:rPr>
        <w:t xml:space="preserve">. </w:t>
      </w:r>
      <w:r w:rsidRPr="00ED48D1">
        <w:rPr>
          <w:b/>
          <w:sz w:val="28"/>
          <w:szCs w:val="28"/>
        </w:rPr>
        <w:t>В</w:t>
      </w:r>
      <w:r w:rsidRPr="00086FEF">
        <w:rPr>
          <w:b/>
          <w:sz w:val="28"/>
          <w:szCs w:val="28"/>
        </w:rPr>
        <w:t xml:space="preserve"> подпунктах «а», «б» </w:t>
      </w:r>
      <w:r w:rsidRPr="00ED48D1">
        <w:rPr>
          <w:b/>
          <w:sz w:val="28"/>
          <w:szCs w:val="28"/>
        </w:rPr>
        <w:t xml:space="preserve">пункта 2 </w:t>
      </w:r>
      <w:r w:rsidRPr="00086FEF">
        <w:rPr>
          <w:b/>
          <w:sz w:val="28"/>
          <w:szCs w:val="28"/>
        </w:rPr>
        <w:t>части 1</w:t>
      </w:r>
      <w:r w:rsidRPr="00ED48D1">
        <w:rPr>
          <w:b/>
          <w:sz w:val="28"/>
          <w:szCs w:val="28"/>
        </w:rPr>
        <w:t>1</w:t>
      </w:r>
      <w:r w:rsidRPr="00086FEF">
        <w:rPr>
          <w:b/>
          <w:sz w:val="28"/>
          <w:szCs w:val="28"/>
        </w:rPr>
        <w:t xml:space="preserve"> слова </w:t>
      </w:r>
      <w:r w:rsidRPr="00ED48D1">
        <w:rPr>
          <w:b/>
          <w:sz w:val="28"/>
          <w:szCs w:val="28"/>
        </w:rPr>
        <w:t>статьи 2</w:t>
      </w:r>
      <w:r>
        <w:rPr>
          <w:b/>
          <w:sz w:val="28"/>
          <w:szCs w:val="28"/>
        </w:rPr>
        <w:t>4</w:t>
      </w:r>
      <w:r w:rsidRPr="00ED48D1">
        <w:rPr>
          <w:b/>
          <w:sz w:val="28"/>
          <w:szCs w:val="28"/>
        </w:rPr>
        <w:t xml:space="preserve"> Устава слова </w:t>
      </w:r>
      <w:r w:rsidRPr="00086FEF">
        <w:rPr>
          <w:sz w:val="28"/>
          <w:szCs w:val="28"/>
        </w:rPr>
        <w:t>«аппарате избирательной комиссии муниципального образования,»</w:t>
      </w:r>
      <w:r w:rsidRPr="00086FEF">
        <w:rPr>
          <w:b/>
          <w:sz w:val="28"/>
          <w:szCs w:val="28"/>
        </w:rPr>
        <w:t xml:space="preserve"> исключить. </w:t>
      </w:r>
    </w:p>
    <w:p w14:paraId="14753EFC" w14:textId="77777777" w:rsidR="009C0F5F" w:rsidRPr="00086FEF" w:rsidRDefault="009C0F5F" w:rsidP="009C0F5F">
      <w:pPr>
        <w:jc w:val="both"/>
        <w:rPr>
          <w:bCs/>
          <w:sz w:val="28"/>
          <w:szCs w:val="28"/>
        </w:rPr>
      </w:pPr>
      <w:r w:rsidRPr="00423D85">
        <w:rPr>
          <w:b/>
          <w:sz w:val="28"/>
          <w:szCs w:val="28"/>
        </w:rPr>
        <w:t xml:space="preserve">             </w:t>
      </w:r>
      <w:r w:rsidRPr="00086FEF">
        <w:rPr>
          <w:b/>
          <w:sz w:val="28"/>
          <w:szCs w:val="28"/>
        </w:rPr>
        <w:t>1.</w:t>
      </w:r>
      <w:r w:rsidRPr="00423D85">
        <w:rPr>
          <w:b/>
          <w:sz w:val="28"/>
          <w:szCs w:val="28"/>
        </w:rPr>
        <w:t>6</w:t>
      </w:r>
      <w:r w:rsidRPr="00086FEF">
        <w:rPr>
          <w:b/>
          <w:sz w:val="28"/>
          <w:szCs w:val="28"/>
        </w:rPr>
        <w:t xml:space="preserve">. </w:t>
      </w:r>
      <w:r w:rsidRPr="00086FEF">
        <w:rPr>
          <w:b/>
          <w:bCs/>
          <w:sz w:val="28"/>
          <w:szCs w:val="28"/>
        </w:rPr>
        <w:t xml:space="preserve">В части </w:t>
      </w:r>
      <w:r w:rsidRPr="00423D85">
        <w:rPr>
          <w:b/>
          <w:bCs/>
          <w:sz w:val="28"/>
          <w:szCs w:val="28"/>
        </w:rPr>
        <w:t>1</w:t>
      </w:r>
      <w:r w:rsidRPr="00086FEF">
        <w:rPr>
          <w:b/>
          <w:bCs/>
          <w:sz w:val="28"/>
          <w:szCs w:val="28"/>
        </w:rPr>
        <w:t xml:space="preserve"> статьи </w:t>
      </w:r>
      <w:r w:rsidRPr="00423D85">
        <w:rPr>
          <w:b/>
          <w:bCs/>
          <w:sz w:val="28"/>
          <w:szCs w:val="28"/>
        </w:rPr>
        <w:t>31.1</w:t>
      </w:r>
      <w:r w:rsidRPr="00086FEF">
        <w:rPr>
          <w:b/>
          <w:bCs/>
          <w:sz w:val="28"/>
          <w:szCs w:val="28"/>
        </w:rPr>
        <w:t xml:space="preserve"> Устава слова</w:t>
      </w:r>
      <w:r w:rsidRPr="00086FEF">
        <w:rPr>
          <w:bCs/>
          <w:sz w:val="28"/>
          <w:szCs w:val="28"/>
        </w:rPr>
        <w:t xml:space="preserve"> «избирательной комиссией </w:t>
      </w:r>
      <w:r w:rsidRPr="00423D85">
        <w:rPr>
          <w:bCs/>
          <w:sz w:val="28"/>
          <w:szCs w:val="28"/>
        </w:rPr>
        <w:t>Турбинного сельского</w:t>
      </w:r>
      <w:r w:rsidRPr="00086FEF">
        <w:rPr>
          <w:bCs/>
          <w:sz w:val="28"/>
          <w:szCs w:val="28"/>
        </w:rPr>
        <w:t xml:space="preserve"> поселения» </w:t>
      </w:r>
      <w:r w:rsidRPr="00086FEF">
        <w:rPr>
          <w:b/>
          <w:bCs/>
          <w:sz w:val="28"/>
          <w:szCs w:val="28"/>
        </w:rPr>
        <w:t>заменить словами</w:t>
      </w:r>
      <w:r w:rsidRPr="00086FEF">
        <w:rPr>
          <w:bCs/>
          <w:sz w:val="28"/>
          <w:szCs w:val="28"/>
        </w:rPr>
        <w:t xml:space="preserve"> «территориальной избирательной комиссией».</w:t>
      </w:r>
    </w:p>
    <w:p w14:paraId="70FE179F" w14:textId="77777777" w:rsidR="009C0F5F" w:rsidRPr="00086FEF" w:rsidRDefault="009C0F5F" w:rsidP="009C0F5F">
      <w:pPr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086FEF">
        <w:rPr>
          <w:b/>
          <w:sz w:val="28"/>
          <w:szCs w:val="28"/>
        </w:rPr>
        <w:t>1.</w:t>
      </w:r>
      <w:r w:rsidRPr="002E5AF0">
        <w:rPr>
          <w:b/>
          <w:sz w:val="28"/>
          <w:szCs w:val="28"/>
        </w:rPr>
        <w:t>7</w:t>
      </w:r>
      <w:r w:rsidRPr="00086FEF">
        <w:rPr>
          <w:b/>
          <w:sz w:val="28"/>
          <w:szCs w:val="28"/>
        </w:rPr>
        <w:t>. Статью 3</w:t>
      </w:r>
      <w:r w:rsidRPr="002E5AF0">
        <w:rPr>
          <w:b/>
          <w:sz w:val="28"/>
          <w:szCs w:val="28"/>
        </w:rPr>
        <w:t>2</w:t>
      </w:r>
      <w:r w:rsidRPr="00086FEF">
        <w:rPr>
          <w:b/>
          <w:sz w:val="28"/>
          <w:szCs w:val="28"/>
        </w:rPr>
        <w:t xml:space="preserve"> Устава признать утратившей силу.</w:t>
      </w:r>
    </w:p>
    <w:p w14:paraId="5EDD12F0" w14:textId="77777777" w:rsidR="009C0F5F" w:rsidRPr="003D32AC" w:rsidRDefault="009C0F5F" w:rsidP="009C0F5F">
      <w:pPr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3D32AC">
        <w:rPr>
          <w:b/>
          <w:sz w:val="28"/>
          <w:szCs w:val="28"/>
        </w:rPr>
        <w:t>1.8. Абзац 2 части 1 статьи 56 Устава изложить в следующей редакции:</w:t>
      </w:r>
    </w:p>
    <w:p w14:paraId="622C7BD8" w14:textId="77777777" w:rsidR="009C0F5F" w:rsidRPr="003D32AC" w:rsidRDefault="009C0F5F" w:rsidP="009C0F5F">
      <w:pPr>
        <w:ind w:firstLine="709"/>
        <w:jc w:val="both"/>
        <w:rPr>
          <w:bCs/>
          <w:sz w:val="28"/>
          <w:szCs w:val="28"/>
        </w:rPr>
      </w:pPr>
      <w:r w:rsidRPr="003D32AC">
        <w:rPr>
          <w:sz w:val="28"/>
          <w:szCs w:val="28"/>
        </w:rPr>
        <w:t>«</w:t>
      </w:r>
      <w:r w:rsidRPr="003D32AC">
        <w:rPr>
          <w:bCs/>
          <w:sz w:val="28"/>
          <w:szCs w:val="28"/>
        </w:rPr>
        <w:t>Глава Турбинного сельского поселения обязан опубликовать (обнародовать) зарегистрированные Устав Турбинного сельского поселения, решение о внесении изменений и дополнений в Устав Турбинного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Турбинного сельского поселения, решении о внесении изменений и дополнений в Устав Турбинного сельского 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>
        <w:rPr>
          <w:bCs/>
          <w:sz w:val="28"/>
          <w:szCs w:val="28"/>
        </w:rPr>
        <w:t>.»</w:t>
      </w:r>
      <w:r w:rsidRPr="003D32AC">
        <w:rPr>
          <w:bCs/>
          <w:sz w:val="28"/>
          <w:szCs w:val="28"/>
        </w:rPr>
        <w:t>.</w:t>
      </w:r>
    </w:p>
    <w:p w14:paraId="5F97F492" w14:textId="77777777" w:rsidR="009C0F5F" w:rsidRPr="00AD7FFB" w:rsidRDefault="009C0F5F" w:rsidP="009C0F5F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FFB">
        <w:rPr>
          <w:sz w:val="28"/>
          <w:szCs w:val="28"/>
        </w:rPr>
        <w:t xml:space="preserve"> </w:t>
      </w:r>
    </w:p>
    <w:p w14:paraId="638E5C7B" w14:textId="77777777" w:rsidR="009C0F5F" w:rsidRDefault="009C0F5F" w:rsidP="009C0F5F">
      <w:pPr>
        <w:rPr>
          <w:sz w:val="28"/>
          <w:szCs w:val="28"/>
        </w:rPr>
      </w:pPr>
    </w:p>
    <w:p w14:paraId="677EB38C" w14:textId="067BEAC9" w:rsidR="009C0F5F" w:rsidRPr="00BD43B7" w:rsidRDefault="009C0F5F" w:rsidP="009C0F5F">
      <w:pPr>
        <w:rPr>
          <w:b/>
          <w:bCs/>
          <w:sz w:val="28"/>
          <w:szCs w:val="28"/>
        </w:rPr>
      </w:pPr>
      <w:r w:rsidRPr="00941AEE">
        <w:rPr>
          <w:sz w:val="28"/>
          <w:szCs w:val="28"/>
        </w:rPr>
        <w:t xml:space="preserve"> </w:t>
      </w:r>
      <w:r w:rsidRPr="00BD43B7">
        <w:rPr>
          <w:b/>
          <w:bCs/>
          <w:sz w:val="28"/>
          <w:szCs w:val="28"/>
        </w:rPr>
        <w:t xml:space="preserve">Председательствующий публичных слушаний        </w:t>
      </w:r>
      <w:proofErr w:type="spellStart"/>
      <w:r w:rsidRPr="00BD43B7">
        <w:rPr>
          <w:b/>
          <w:bCs/>
          <w:sz w:val="28"/>
          <w:szCs w:val="28"/>
        </w:rPr>
        <w:t>Е.А.Кушина</w:t>
      </w:r>
      <w:proofErr w:type="spellEnd"/>
    </w:p>
    <w:p w14:paraId="02BAEC09" w14:textId="5B0C3465" w:rsidR="009C0F5F" w:rsidRPr="00BD43B7" w:rsidRDefault="009C0F5F" w:rsidP="009C0F5F">
      <w:pPr>
        <w:rPr>
          <w:b/>
          <w:bCs/>
          <w:sz w:val="28"/>
          <w:szCs w:val="28"/>
        </w:rPr>
      </w:pPr>
      <w:r w:rsidRPr="00BD43B7">
        <w:rPr>
          <w:b/>
          <w:bCs/>
          <w:sz w:val="28"/>
          <w:szCs w:val="28"/>
        </w:rPr>
        <w:t xml:space="preserve"> Секретарь публичных слушаний  </w:t>
      </w:r>
      <w:r>
        <w:rPr>
          <w:b/>
          <w:bCs/>
          <w:sz w:val="28"/>
          <w:szCs w:val="28"/>
        </w:rPr>
        <w:t xml:space="preserve">    </w:t>
      </w:r>
      <w:r w:rsidRPr="00BD43B7">
        <w:rPr>
          <w:b/>
          <w:bCs/>
          <w:sz w:val="28"/>
          <w:szCs w:val="28"/>
        </w:rPr>
        <w:t xml:space="preserve">  Е.Ф. Шаяхметова</w:t>
      </w:r>
    </w:p>
    <w:p w14:paraId="57FDD781" w14:textId="77777777" w:rsidR="009C0F5F" w:rsidRPr="00BD43B7" w:rsidRDefault="009C0F5F" w:rsidP="009C0F5F">
      <w:pPr>
        <w:rPr>
          <w:b/>
          <w:bCs/>
          <w:sz w:val="28"/>
          <w:szCs w:val="28"/>
        </w:rPr>
      </w:pPr>
    </w:p>
    <w:p w14:paraId="40415F96" w14:textId="77777777" w:rsidR="009C0F5F" w:rsidRDefault="009C0F5F" w:rsidP="009C0F5F">
      <w:pPr>
        <w:rPr>
          <w:sz w:val="28"/>
          <w:szCs w:val="28"/>
        </w:rPr>
      </w:pPr>
    </w:p>
    <w:p w14:paraId="26FCC14E" w14:textId="77777777" w:rsidR="009C0F5F" w:rsidRDefault="009C0F5F" w:rsidP="009C0F5F">
      <w:pPr>
        <w:rPr>
          <w:sz w:val="28"/>
          <w:szCs w:val="28"/>
        </w:rPr>
      </w:pPr>
    </w:p>
    <w:p w14:paraId="49908F93" w14:textId="77777777" w:rsidR="009C0F5F" w:rsidRDefault="009C0F5F" w:rsidP="009C0F5F">
      <w:pPr>
        <w:rPr>
          <w:sz w:val="28"/>
          <w:szCs w:val="28"/>
        </w:rPr>
      </w:pPr>
    </w:p>
    <w:p w14:paraId="49E0C3C2" w14:textId="77777777" w:rsidR="009C0F5F" w:rsidRDefault="009C0F5F" w:rsidP="009C0F5F">
      <w:pPr>
        <w:rPr>
          <w:sz w:val="28"/>
          <w:szCs w:val="28"/>
        </w:rPr>
      </w:pPr>
    </w:p>
    <w:p w14:paraId="4EC2BCA5" w14:textId="77777777" w:rsidR="009C0F5F" w:rsidRDefault="009C0F5F" w:rsidP="009C0F5F">
      <w:pPr>
        <w:rPr>
          <w:sz w:val="28"/>
          <w:szCs w:val="28"/>
        </w:rPr>
      </w:pPr>
    </w:p>
    <w:p w14:paraId="1FCBF79C" w14:textId="77777777" w:rsidR="009C0F5F" w:rsidRDefault="009C0F5F" w:rsidP="009C0F5F">
      <w:pPr>
        <w:rPr>
          <w:sz w:val="28"/>
          <w:szCs w:val="28"/>
        </w:rPr>
      </w:pPr>
    </w:p>
    <w:p w14:paraId="6EE6E433" w14:textId="77777777" w:rsidR="009C0F5F" w:rsidRDefault="009C0F5F" w:rsidP="009C0F5F">
      <w:pPr>
        <w:rPr>
          <w:sz w:val="28"/>
          <w:szCs w:val="28"/>
        </w:rPr>
      </w:pPr>
    </w:p>
    <w:p w14:paraId="2ACD7223" w14:textId="77777777" w:rsidR="009C0F5F" w:rsidRDefault="009C0F5F" w:rsidP="009C0F5F">
      <w:pPr>
        <w:rPr>
          <w:sz w:val="28"/>
          <w:szCs w:val="28"/>
        </w:rPr>
      </w:pPr>
    </w:p>
    <w:p w14:paraId="26A07B10" w14:textId="77777777" w:rsidR="009C0F5F" w:rsidRDefault="009C0F5F" w:rsidP="009C0F5F">
      <w:pPr>
        <w:rPr>
          <w:sz w:val="28"/>
          <w:szCs w:val="28"/>
        </w:rPr>
      </w:pPr>
    </w:p>
    <w:p w14:paraId="70DF210C" w14:textId="77777777" w:rsidR="009C0F5F" w:rsidRDefault="009C0F5F"/>
    <w:sectPr w:rsidR="009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5F"/>
    <w:rsid w:val="009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439E"/>
  <w15:chartTrackingRefBased/>
  <w15:docId w15:val="{A164F270-5BD1-4671-BAC8-47824CD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9C0F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1</cp:revision>
  <dcterms:created xsi:type="dcterms:W3CDTF">2022-12-09T12:42:00Z</dcterms:created>
  <dcterms:modified xsi:type="dcterms:W3CDTF">2022-12-09T12:43:00Z</dcterms:modified>
</cp:coreProperties>
</file>